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49" w:rsidRPr="00B96321" w:rsidRDefault="00515449" w:rsidP="00515449">
      <w:pPr>
        <w:autoSpaceDE w:val="0"/>
        <w:autoSpaceDN w:val="0"/>
        <w:adjustRightInd w:val="0"/>
        <w:snapToGrid w:val="0"/>
        <w:spacing w:line="353" w:lineRule="auto"/>
        <w:ind w:firstLineChars="0" w:firstLine="0"/>
        <w:jc w:val="both"/>
        <w:rPr>
          <w:rFonts w:eastAsia="黑体"/>
          <w:color w:val="000000" w:themeColor="text1"/>
          <w:sz w:val="32"/>
          <w:szCs w:val="32"/>
        </w:rPr>
      </w:pPr>
      <w:r w:rsidRPr="00B96321">
        <w:rPr>
          <w:rFonts w:eastAsia="黑体"/>
          <w:color w:val="000000" w:themeColor="text1"/>
          <w:sz w:val="32"/>
          <w:szCs w:val="32"/>
        </w:rPr>
        <w:t>附件</w:t>
      </w:r>
      <w:r w:rsidRPr="00B96321">
        <w:rPr>
          <w:rFonts w:eastAsia="黑体"/>
          <w:color w:val="000000" w:themeColor="text1"/>
          <w:sz w:val="32"/>
          <w:szCs w:val="32"/>
        </w:rPr>
        <w:t>2</w:t>
      </w:r>
    </w:p>
    <w:p w:rsidR="00515449" w:rsidRPr="00B96321" w:rsidRDefault="00515449" w:rsidP="00515449">
      <w:pPr>
        <w:autoSpaceDE w:val="0"/>
        <w:autoSpaceDN w:val="0"/>
        <w:adjustRightInd w:val="0"/>
        <w:snapToGrid w:val="0"/>
        <w:spacing w:line="353" w:lineRule="auto"/>
        <w:ind w:firstLineChars="0" w:firstLine="0"/>
        <w:jc w:val="both"/>
        <w:rPr>
          <w:rFonts w:eastAsia="黑体"/>
          <w:color w:val="000000" w:themeColor="text1"/>
          <w:sz w:val="32"/>
          <w:szCs w:val="32"/>
        </w:rPr>
      </w:pPr>
    </w:p>
    <w:p w:rsidR="00515449" w:rsidRPr="00B96321" w:rsidRDefault="00515449" w:rsidP="00515449">
      <w:pPr>
        <w:autoSpaceDE w:val="0"/>
        <w:autoSpaceDN w:val="0"/>
        <w:adjustRightInd w:val="0"/>
        <w:snapToGrid w:val="0"/>
        <w:spacing w:line="300" w:lineRule="auto"/>
        <w:ind w:firstLineChars="0" w:firstLine="0"/>
        <w:jc w:val="center"/>
        <w:rPr>
          <w:rFonts w:eastAsia="方正小标宋_GBK"/>
          <w:color w:val="000000" w:themeColor="text1"/>
          <w:sz w:val="44"/>
          <w:szCs w:val="44"/>
        </w:rPr>
      </w:pPr>
      <w:bookmarkStart w:id="0" w:name="_GoBack"/>
      <w:r w:rsidRPr="00B96321">
        <w:rPr>
          <w:rFonts w:eastAsia="方正小标宋_GBK"/>
          <w:color w:val="000000" w:themeColor="text1"/>
          <w:sz w:val="44"/>
          <w:szCs w:val="44"/>
        </w:rPr>
        <w:t>2021</w:t>
      </w:r>
      <w:r w:rsidRPr="00B96321">
        <w:rPr>
          <w:rFonts w:eastAsia="方正小标宋_GBK"/>
          <w:color w:val="000000" w:themeColor="text1"/>
          <w:sz w:val="44"/>
          <w:szCs w:val="44"/>
        </w:rPr>
        <w:t>年度统计专业技术资格考试期间</w:t>
      </w:r>
    </w:p>
    <w:p w:rsidR="00515449" w:rsidRPr="00B96321" w:rsidRDefault="00515449" w:rsidP="00515449">
      <w:pPr>
        <w:autoSpaceDE w:val="0"/>
        <w:autoSpaceDN w:val="0"/>
        <w:adjustRightInd w:val="0"/>
        <w:snapToGrid w:val="0"/>
        <w:spacing w:line="300" w:lineRule="auto"/>
        <w:ind w:firstLineChars="0" w:firstLine="0"/>
        <w:jc w:val="center"/>
        <w:rPr>
          <w:rFonts w:eastAsia="方正小标宋_GBK"/>
          <w:color w:val="000000" w:themeColor="text1"/>
          <w:sz w:val="44"/>
          <w:szCs w:val="44"/>
        </w:rPr>
      </w:pPr>
      <w:r w:rsidRPr="00B96321">
        <w:rPr>
          <w:rFonts w:eastAsia="方正小标宋_GBK"/>
          <w:color w:val="000000" w:themeColor="text1"/>
          <w:sz w:val="44"/>
          <w:szCs w:val="44"/>
        </w:rPr>
        <w:t>疫情防控注意事项的公告</w:t>
      </w:r>
    </w:p>
    <w:bookmarkEnd w:id="0"/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bCs/>
          <w:color w:val="000000" w:themeColor="text1"/>
          <w:sz w:val="32"/>
          <w:szCs w:val="32"/>
        </w:rPr>
      </w:pP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为深入贯彻落实新冠肺炎疫情防控有关要求，全力确保每一位考生安全健康，现就四川省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2021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年度统计专业技术资格考试期间疫情防控注意事项公告如下：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一、请广大考生近期注意做好自我健康管理，</w:t>
      </w:r>
      <w:proofErr w:type="gramStart"/>
      <w:r w:rsidRPr="00B96321">
        <w:rPr>
          <w:rFonts w:eastAsia="仿宋_GB2312"/>
          <w:bCs/>
          <w:color w:val="000000" w:themeColor="text1"/>
          <w:sz w:val="32"/>
          <w:szCs w:val="32"/>
        </w:rPr>
        <w:t>通过微信小</w:t>
      </w:r>
      <w:proofErr w:type="gramEnd"/>
      <w:r w:rsidRPr="00B96321">
        <w:rPr>
          <w:rFonts w:eastAsia="仿宋_GB2312"/>
          <w:bCs/>
          <w:color w:val="000000" w:themeColor="text1"/>
          <w:sz w:val="32"/>
          <w:szCs w:val="32"/>
        </w:rPr>
        <w:t>程序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“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国家政务服务平台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”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或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“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天府健康通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”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申领本人防疫健康码，并持续关注健康码状态。</w:t>
      </w: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二、考生赴考时如乘坐公共交通工具，需要全程佩戴口罩，并做好手部卫生，同时注意社交距离。</w:t>
      </w: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三、每场次考试前，考生应按《准考证》要求时间提前到达考点。考生进入考点前，应当主动出示本人防疫健康码信息（绿码），并按要求主动接受体温测量。经现场测量体温正常（＜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37.3</w:t>
      </w:r>
      <w:r w:rsidRPr="00B96321">
        <w:rPr>
          <w:rFonts w:ascii="宋体" w:hAnsi="宋体" w:cs="宋体" w:hint="eastAsia"/>
          <w:bCs/>
          <w:color w:val="000000" w:themeColor="text1"/>
          <w:sz w:val="32"/>
          <w:szCs w:val="32"/>
        </w:rPr>
        <w:t>℃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）且无咳嗽等呼吸道异常症状者方可进入考点。</w:t>
      </w: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四、为避免影响考试，来自国内疫情中高风险地区的考生以及与新冠病毒肺炎确诊、疑似病例或无症状感染者有密切接触史的考生，应至少提前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15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天到达考点所在城市或川内其他低风险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lastRenderedPageBreak/>
        <w:t>地区，按照疫情防控有关规定，自觉接受隔离观察、健康管理和核酸检测，并于考试当天提供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7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天内（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10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月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11</w:t>
      </w:r>
      <w:r w:rsidRPr="00B96321">
        <w:rPr>
          <w:rFonts w:eastAsia="仿宋_GB2312"/>
          <w:bCs/>
          <w:color w:val="000000" w:themeColor="text1"/>
          <w:sz w:val="32"/>
          <w:szCs w:val="32"/>
        </w:rPr>
        <w:t>日及以后日期）新冠病毒核酸检测阴性证明。</w:t>
      </w: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五、请考生注意个人防护，自备一次性医用口罩，遵照考场所在地防疫要求进行佩戴。</w:t>
      </w: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六、考试期间，考生要自觉维护考试秩序，与其他考生保持安全距离，服从现场工作人员安排，考试结束后按规定有序离场。考试考生在考试过程中被发现或主动报告身体不适，经复测复查确有发热、咳嗽等呼吸道异常症状，由考点负责人进行个案预判，具备继续完成考试条件的考生，安排在备用隔离考场继续考试。考生从普通考场转移至备用隔离考场（未出考点）所耽误的时间，不再予以追加。不具备继续完成考试条件的考生，按当地防疫规定妥善处置。</w:t>
      </w:r>
    </w:p>
    <w:p w:rsidR="00515449" w:rsidRPr="00B96321" w:rsidRDefault="00515449" w:rsidP="00515449">
      <w:pPr>
        <w:shd w:val="clear" w:color="auto" w:fill="FFFFFF"/>
        <w:adjustRightInd w:val="0"/>
        <w:snapToGrid w:val="0"/>
        <w:spacing w:line="353" w:lineRule="auto"/>
        <w:ind w:firstLine="640"/>
        <w:jc w:val="both"/>
        <w:rPr>
          <w:rFonts w:eastAsia="仿宋_GB2312"/>
          <w:bCs/>
          <w:color w:val="000000" w:themeColor="text1"/>
          <w:sz w:val="32"/>
          <w:szCs w:val="32"/>
        </w:rPr>
      </w:pPr>
      <w:r w:rsidRPr="00B96321">
        <w:rPr>
          <w:rFonts w:eastAsia="仿宋_GB2312"/>
          <w:bCs/>
          <w:color w:val="000000" w:themeColor="text1"/>
          <w:sz w:val="32"/>
          <w:szCs w:val="32"/>
        </w:rPr>
        <w:t>七、考生凡隐瞒或谎报旅居史、接触史、健康状况等疫情防控重点信息，不配合工作人员进行防疫检测、询问等造成不良后果的，取消考试资格，终止考试；如有违法情况，将依法追究法律责任。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B34174" w:rsidRPr="00515449" w:rsidRDefault="00B34174" w:rsidP="00515449">
      <w:pPr>
        <w:ind w:firstLine="400"/>
      </w:pPr>
    </w:p>
    <w:sectPr w:rsidR="00B34174" w:rsidRPr="00515449" w:rsidSect="004A273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49"/>
    <w:rsid w:val="004A2739"/>
    <w:rsid w:val="00515449"/>
    <w:rsid w:val="00B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49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49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Lenovo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王海霞</dc:creator>
  <cp:lastModifiedBy>王海霞</cp:lastModifiedBy>
  <cp:revision>1</cp:revision>
  <dcterms:created xsi:type="dcterms:W3CDTF">2021-07-20T09:42:00Z</dcterms:created>
  <dcterms:modified xsi:type="dcterms:W3CDTF">2021-07-20T09:42:00Z</dcterms:modified>
</cp:coreProperties>
</file>