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AF" w:rsidRPr="000D64AF" w:rsidRDefault="000D64AF" w:rsidP="000D64AF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0D64AF">
        <w:rPr>
          <w:rFonts w:ascii="方正小标宋_GBK" w:eastAsia="方正小标宋_GBK" w:hint="eastAsia"/>
          <w:sz w:val="44"/>
          <w:szCs w:val="44"/>
        </w:rPr>
        <w:t>攀枝花市统计局信息公开申请表</w:t>
      </w:r>
    </w:p>
    <w:p w:rsidR="000D64AF" w:rsidRDefault="000D64AF">
      <w:pPr>
        <w:rPr>
          <w:rFonts w:hint="eastAsia"/>
        </w:rPr>
      </w:pP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1720"/>
        <w:gridCol w:w="1200"/>
        <w:gridCol w:w="3312"/>
        <w:gridCol w:w="1188"/>
        <w:gridCol w:w="1040"/>
        <w:gridCol w:w="1480"/>
      </w:tblGrid>
      <w:tr w:rsidR="000D64AF" w:rsidRPr="000D64AF" w:rsidTr="000D64AF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○公民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4AF" w:rsidRPr="000D64AF" w:rsidTr="000D64AF">
        <w:trPr>
          <w:trHeight w:val="60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AF" w:rsidRPr="000D64AF" w:rsidRDefault="000D64AF" w:rsidP="000D6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AF" w:rsidRPr="000D64AF" w:rsidRDefault="000D64AF" w:rsidP="000D6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4AF" w:rsidRPr="000D64AF" w:rsidTr="000D64AF">
        <w:trPr>
          <w:trHeight w:val="60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AF" w:rsidRPr="000D64AF" w:rsidRDefault="000D64AF" w:rsidP="000D6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○法人、</w:t>
            </w: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其他组织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单位公章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4AF" w:rsidRPr="000D64AF" w:rsidTr="000D64AF">
        <w:trPr>
          <w:trHeight w:val="60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所需的政府信息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4AF" w:rsidRPr="000D64AF" w:rsidTr="000D64AF">
        <w:trPr>
          <w:trHeight w:val="600"/>
          <w:jc w:val="center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所需政府信息的用途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具体用途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0D64AF" w:rsidRPr="000D64AF" w:rsidTr="000D64AF">
        <w:trPr>
          <w:trHeight w:val="60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AF" w:rsidRPr="000D64AF" w:rsidRDefault="000D64AF" w:rsidP="000D64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类型：○生产○生活○科研○查验自身相关信息 ○其他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4AF" w:rsidRPr="000D64AF" w:rsidTr="000D64AF">
        <w:trPr>
          <w:trHeight w:val="60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4AF" w:rsidRPr="000D64AF" w:rsidTr="000D64AF">
        <w:trPr>
          <w:trHeight w:val="60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AF" w:rsidRPr="000D64AF" w:rsidRDefault="000D64AF" w:rsidP="000D64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4AF" w:rsidRPr="000D64AF" w:rsidTr="000D64AF">
        <w:trPr>
          <w:trHeight w:val="1152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AF" w:rsidRPr="000D64AF" w:rsidRDefault="000D64AF" w:rsidP="000D64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使用指南</w:t>
            </w:r>
            <w:r w:rsidRPr="000D64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本表适用于公民、法人或者其他组织依据《中华人民共和国政府信息公开条例》第十三条、第二十条、第二十五条第一款、第二十八条第一款的规定向行政机关提出的申请行为。</w:t>
            </w:r>
          </w:p>
        </w:tc>
      </w:tr>
    </w:tbl>
    <w:p w:rsidR="003E3A3E" w:rsidRPr="000D64AF" w:rsidRDefault="003E3A3E"/>
    <w:sectPr w:rsidR="003E3A3E" w:rsidRPr="000D6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AF"/>
    <w:rsid w:val="000D64AF"/>
    <w:rsid w:val="003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6CA73-8C9C-486A-AFB1-D140D0E5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国家统计局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曹平芳</dc:creator>
  <cp:keywords/>
  <dc:description/>
  <cp:lastModifiedBy>曹平芳</cp:lastModifiedBy>
  <cp:revision>1</cp:revision>
  <dcterms:created xsi:type="dcterms:W3CDTF">2021-02-01T02:51:00Z</dcterms:created>
  <dcterms:modified xsi:type="dcterms:W3CDTF">2021-02-01T02:56:00Z</dcterms:modified>
</cp:coreProperties>
</file>