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DE" w:rsidRPr="002F1ADE" w:rsidRDefault="002F1ADE" w:rsidP="002F1ADE">
      <w:pPr>
        <w:adjustRightInd w:val="0"/>
        <w:snapToGrid w:val="0"/>
        <w:spacing w:line="600" w:lineRule="exact"/>
        <w:rPr>
          <w:rFonts w:ascii="Times New Roman" w:eastAsia="方正黑体_GBK" w:hAnsi="Times New Roman"/>
          <w:color w:val="000000"/>
          <w:sz w:val="32"/>
          <w:szCs w:val="32"/>
        </w:rPr>
      </w:pPr>
      <w:r w:rsidRPr="002F1ADE">
        <w:rPr>
          <w:rFonts w:ascii="Times New Roman" w:eastAsia="方正黑体_GBK" w:hAnsi="Times New Roman"/>
          <w:color w:val="000000"/>
          <w:sz w:val="32"/>
          <w:szCs w:val="32"/>
        </w:rPr>
        <w:t>附件</w:t>
      </w:r>
      <w:r w:rsidRPr="002F1ADE">
        <w:rPr>
          <w:rFonts w:ascii="Times New Roman" w:eastAsia="方正黑体_GBK" w:hAnsi="Times New Roman"/>
          <w:color w:val="000000"/>
          <w:sz w:val="32"/>
          <w:szCs w:val="32"/>
        </w:rPr>
        <w:t>1</w:t>
      </w:r>
    </w:p>
    <w:p w:rsidR="002F1ADE" w:rsidRPr="002F1ADE" w:rsidRDefault="002F1ADE" w:rsidP="002F1ADE">
      <w:pPr>
        <w:adjustRightInd w:val="0"/>
        <w:snapToGrid w:val="0"/>
        <w:spacing w:line="600" w:lineRule="exact"/>
        <w:rPr>
          <w:rFonts w:ascii="Times New Roman" w:eastAsia="方正仿宋_GBK" w:hAnsi="Times New Roman"/>
          <w:color w:val="000000"/>
          <w:sz w:val="32"/>
          <w:szCs w:val="32"/>
        </w:rPr>
      </w:pPr>
    </w:p>
    <w:p w:rsidR="002F1ADE" w:rsidRPr="002F1ADE" w:rsidRDefault="002F1ADE" w:rsidP="002F1ADE">
      <w:pPr>
        <w:adjustRightInd w:val="0"/>
        <w:snapToGrid w:val="0"/>
        <w:spacing w:line="600" w:lineRule="exact"/>
        <w:jc w:val="center"/>
        <w:rPr>
          <w:rFonts w:ascii="Times New Roman" w:eastAsia="方正小标宋_GBK" w:hAnsi="Times New Roman"/>
          <w:b/>
          <w:color w:val="000000"/>
          <w:kern w:val="0"/>
          <w:sz w:val="44"/>
          <w:szCs w:val="44"/>
        </w:rPr>
      </w:pPr>
      <w:bookmarkStart w:id="0" w:name="OLE_LINK1"/>
      <w:bookmarkStart w:id="1" w:name="OLE_LINK2"/>
      <w:bookmarkStart w:id="2" w:name="_GoBack"/>
      <w:r w:rsidRPr="002F1ADE">
        <w:rPr>
          <w:rFonts w:ascii="Times New Roman" w:eastAsia="方正小标宋_GBK" w:hAnsi="Times New Roman"/>
          <w:b/>
          <w:color w:val="000000"/>
          <w:kern w:val="0"/>
          <w:sz w:val="44"/>
          <w:szCs w:val="44"/>
        </w:rPr>
        <w:t>关于全国统计专业技术资格考试</w:t>
      </w:r>
    </w:p>
    <w:p w:rsidR="002F1ADE" w:rsidRPr="002F1ADE" w:rsidRDefault="002F1ADE" w:rsidP="002F1ADE">
      <w:pPr>
        <w:adjustRightInd w:val="0"/>
        <w:snapToGrid w:val="0"/>
        <w:spacing w:line="600" w:lineRule="exact"/>
        <w:jc w:val="center"/>
        <w:rPr>
          <w:rFonts w:ascii="Times New Roman" w:eastAsia="方正小标宋_GBK" w:hAnsi="Times New Roman"/>
          <w:b/>
          <w:color w:val="000000"/>
          <w:kern w:val="0"/>
          <w:sz w:val="44"/>
          <w:szCs w:val="44"/>
        </w:rPr>
      </w:pPr>
      <w:r w:rsidRPr="002F1ADE">
        <w:rPr>
          <w:rFonts w:ascii="Times New Roman" w:eastAsia="方正小标宋_GBK" w:hAnsi="Times New Roman"/>
          <w:b/>
          <w:color w:val="000000"/>
          <w:kern w:val="0"/>
          <w:sz w:val="44"/>
          <w:szCs w:val="44"/>
        </w:rPr>
        <w:t>报名条件的说明</w:t>
      </w:r>
    </w:p>
    <w:bookmarkEnd w:id="0"/>
    <w:bookmarkEnd w:id="1"/>
    <w:bookmarkEnd w:id="2"/>
    <w:p w:rsidR="002F1ADE" w:rsidRPr="002F1ADE" w:rsidRDefault="002F1ADE" w:rsidP="002F1ADE">
      <w:pPr>
        <w:adjustRightInd w:val="0"/>
        <w:snapToGrid w:val="0"/>
        <w:spacing w:line="600" w:lineRule="exact"/>
        <w:rPr>
          <w:rFonts w:ascii="Times New Roman" w:eastAsia="方正仿宋_GBK" w:hAnsi="Times New Roman"/>
          <w:color w:val="000000"/>
          <w:kern w:val="0"/>
          <w:sz w:val="32"/>
          <w:szCs w:val="32"/>
        </w:rPr>
      </w:pP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根据国家统计局</w:t>
      </w:r>
      <w:r w:rsidRPr="002F1ADE">
        <w:rPr>
          <w:rFonts w:ascii="Times New Roman" w:eastAsia="方正仿宋_GBK" w:hAnsi="Times New Roman"/>
          <w:kern w:val="0"/>
          <w:sz w:val="32"/>
          <w:szCs w:val="32"/>
        </w:rPr>
        <w:t xml:space="preserve"> </w:t>
      </w:r>
      <w:r w:rsidRPr="002F1ADE">
        <w:rPr>
          <w:rFonts w:ascii="Times New Roman" w:eastAsia="方正仿宋_GBK" w:hAnsi="Times New Roman"/>
          <w:kern w:val="0"/>
          <w:sz w:val="32"/>
          <w:szCs w:val="32"/>
        </w:rPr>
        <w:t>人力资源社会保障部《关于印发〈统计专业技术资格规定〉和〈统计专业技术资格考试实施办法〉的通知》（国统字〔</w:t>
      </w:r>
      <w:r w:rsidRPr="002F1ADE">
        <w:rPr>
          <w:rFonts w:ascii="Times New Roman" w:eastAsia="方正仿宋_GBK" w:hAnsi="Times New Roman"/>
          <w:kern w:val="0"/>
          <w:sz w:val="32"/>
          <w:szCs w:val="32"/>
        </w:rPr>
        <w:t>2025</w:t>
      </w:r>
      <w:r w:rsidRPr="002F1ADE">
        <w:rPr>
          <w:rFonts w:ascii="Times New Roman" w:eastAsia="方正仿宋_GBK" w:hAnsi="Times New Roman"/>
          <w:kern w:val="0"/>
          <w:sz w:val="32"/>
          <w:szCs w:val="32"/>
        </w:rPr>
        <w:t>〕</w:t>
      </w:r>
      <w:r w:rsidRPr="002F1ADE">
        <w:rPr>
          <w:rFonts w:ascii="Times New Roman" w:eastAsia="方正仿宋_GBK" w:hAnsi="Times New Roman"/>
          <w:kern w:val="0"/>
          <w:sz w:val="32"/>
          <w:szCs w:val="32"/>
        </w:rPr>
        <w:t>30</w:t>
      </w:r>
      <w:r w:rsidRPr="002F1ADE">
        <w:rPr>
          <w:rFonts w:ascii="Times New Roman" w:eastAsia="方正仿宋_GBK" w:hAnsi="Times New Roman"/>
          <w:kern w:val="0"/>
          <w:sz w:val="32"/>
          <w:szCs w:val="32"/>
        </w:rPr>
        <w:t>号）规定，参加统计专业初级、中级、高级资格考试的人员报考条件遵照以下执行：</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一、凡遵守中华人民共和国宪法和法律，具备良好的统计职业道德和敬业精神，符合初级、中级、高级统计专业技术资格考试报名条件的人员，均可报名参加相应级别的考试。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应届毕业生可以凭所在院校出具的应届毕业证明作为符合相应学历条件，报名参加当年度统计专业技术资格考试。考试合格人员领取证书时应补充提交学历学位证书信息等。</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二、凡具备普通高中、中职学校（含技工学校）以上学历，均可报名参加初级统计专业技术资格考试。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三、具备下列条件之一者，可以报名参加中级统计专业技术资格考试：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（一）普通高中、中职学校（含技工学校）毕业并取得初级统计专业技术资格，从事统计相关工作满</w:t>
      </w:r>
      <w:r w:rsidRPr="002F1ADE">
        <w:rPr>
          <w:rFonts w:ascii="Times New Roman" w:eastAsia="方正仿宋_GBK" w:hAnsi="Times New Roman"/>
          <w:kern w:val="0"/>
          <w:sz w:val="32"/>
          <w:szCs w:val="32"/>
        </w:rPr>
        <w:t>10</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lastRenderedPageBreak/>
        <w:t>（二）具备大学专科学历，从事统计相关工作满</w:t>
      </w:r>
      <w:r w:rsidRPr="002F1ADE">
        <w:rPr>
          <w:rFonts w:ascii="Times New Roman" w:eastAsia="方正仿宋_GBK" w:hAnsi="Times New Roman"/>
          <w:kern w:val="0"/>
          <w:sz w:val="32"/>
          <w:szCs w:val="32"/>
        </w:rPr>
        <w:t>6</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（三）具备大学本科学历或学士学位，从事统计相关工作满</w:t>
      </w:r>
      <w:r w:rsidRPr="002F1ADE">
        <w:rPr>
          <w:rFonts w:ascii="Times New Roman" w:eastAsia="方正仿宋_GBK" w:hAnsi="Times New Roman"/>
          <w:kern w:val="0"/>
          <w:sz w:val="32"/>
          <w:szCs w:val="32"/>
        </w:rPr>
        <w:t>4</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（四）具备第二学士学位，从事统计相关工作满</w:t>
      </w:r>
      <w:r w:rsidRPr="002F1ADE">
        <w:rPr>
          <w:rFonts w:ascii="Times New Roman" w:eastAsia="方正仿宋_GBK" w:hAnsi="Times New Roman"/>
          <w:kern w:val="0"/>
          <w:sz w:val="32"/>
          <w:szCs w:val="32"/>
        </w:rPr>
        <w:t>2</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（五）具备硕士研究生学历或学位，从事统计相关工作满</w:t>
      </w:r>
      <w:r w:rsidRPr="002F1ADE">
        <w:rPr>
          <w:rFonts w:ascii="Times New Roman" w:eastAsia="方正仿宋_GBK" w:hAnsi="Times New Roman"/>
          <w:kern w:val="0"/>
          <w:sz w:val="32"/>
          <w:szCs w:val="32"/>
        </w:rPr>
        <w:t>1</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（六）具备博士研究生学历或学位。</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四、具备下列条件之一者，可以报名参加高级统计专业技术资格考试：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（一）具备大学专科学历，取得中级统计专业技术资格后，从事统计相关工作满</w:t>
      </w:r>
      <w:r w:rsidRPr="002F1ADE">
        <w:rPr>
          <w:rFonts w:ascii="Times New Roman" w:eastAsia="方正仿宋_GBK" w:hAnsi="Times New Roman"/>
          <w:kern w:val="0"/>
          <w:sz w:val="32"/>
          <w:szCs w:val="32"/>
        </w:rPr>
        <w:t>10</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（二）具备硕士研究生学历或学位，大学本科学历或学士学位，且取得中级统计专业技术资格后，从事统计相关工作满</w:t>
      </w:r>
      <w:r w:rsidRPr="002F1ADE">
        <w:rPr>
          <w:rFonts w:ascii="Times New Roman" w:eastAsia="方正仿宋_GBK" w:hAnsi="Times New Roman"/>
          <w:kern w:val="0"/>
          <w:sz w:val="32"/>
          <w:szCs w:val="32"/>
        </w:rPr>
        <w:t>5</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（三）具备博士研究生学历或学位，且取得中级统计专业技术资格后，从事统计相关工作满</w:t>
      </w:r>
      <w:r w:rsidRPr="002F1ADE">
        <w:rPr>
          <w:rFonts w:ascii="Times New Roman" w:eastAsia="方正仿宋_GBK" w:hAnsi="Times New Roman"/>
          <w:kern w:val="0"/>
          <w:sz w:val="32"/>
          <w:szCs w:val="32"/>
        </w:rPr>
        <w:t>2</w:t>
      </w:r>
      <w:r w:rsidRPr="002F1ADE">
        <w:rPr>
          <w:rFonts w:ascii="Times New Roman" w:eastAsia="方正仿宋_GBK" w:hAnsi="Times New Roman"/>
          <w:kern w:val="0"/>
          <w:sz w:val="32"/>
          <w:szCs w:val="32"/>
        </w:rPr>
        <w:t>年。</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五、取得经济、会计、审计初级、中级专业技术资格，符合规定的学历、年限条件的，可以报名参加高一级统计专业技术资格考试。</w:t>
      </w:r>
    </w:p>
    <w:p w:rsidR="002F1ADE" w:rsidRPr="002F1ADE" w:rsidRDefault="002F1ADE" w:rsidP="002F1ADE">
      <w:pPr>
        <w:adjustRightInd w:val="0"/>
        <w:snapToGrid w:val="0"/>
        <w:spacing w:line="600" w:lineRule="exact"/>
        <w:ind w:firstLineChars="200" w:firstLine="616"/>
        <w:rPr>
          <w:rFonts w:ascii="Times New Roman" w:eastAsia="方正仿宋_GBK" w:hAnsi="Times New Roman"/>
          <w:spacing w:val="-6"/>
          <w:kern w:val="0"/>
          <w:sz w:val="32"/>
          <w:szCs w:val="32"/>
        </w:rPr>
      </w:pPr>
      <w:r w:rsidRPr="002F1ADE">
        <w:rPr>
          <w:rFonts w:ascii="Times New Roman" w:eastAsia="方正仿宋_GBK" w:hAnsi="Times New Roman"/>
          <w:spacing w:val="-6"/>
          <w:kern w:val="0"/>
          <w:sz w:val="32"/>
          <w:szCs w:val="32"/>
        </w:rPr>
        <w:t>具有哲学社会科学研究（理论经济学、应用经济学、数学、统计学、计算机科学与技术）等与统计相近专业中级职称，可依据上述学历资历和业绩条件，报名参加高级统计专业技术资格考试。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lastRenderedPageBreak/>
        <w:t>具有其他</w:t>
      </w:r>
      <w:proofErr w:type="gramStart"/>
      <w:r w:rsidRPr="002F1ADE">
        <w:rPr>
          <w:rFonts w:ascii="Times New Roman" w:eastAsia="方正仿宋_GBK" w:hAnsi="Times New Roman"/>
          <w:kern w:val="0"/>
          <w:sz w:val="32"/>
          <w:szCs w:val="32"/>
        </w:rPr>
        <w:t>系列副</w:t>
      </w:r>
      <w:proofErr w:type="gramEnd"/>
      <w:r w:rsidRPr="002F1ADE">
        <w:rPr>
          <w:rFonts w:ascii="Times New Roman" w:eastAsia="方正仿宋_GBK" w:hAnsi="Times New Roman"/>
          <w:kern w:val="0"/>
          <w:sz w:val="32"/>
          <w:szCs w:val="32"/>
        </w:rPr>
        <w:t>高级以上职称，从事统计相关工作满</w:t>
      </w:r>
      <w:r w:rsidRPr="002F1ADE">
        <w:rPr>
          <w:rFonts w:ascii="Times New Roman" w:eastAsia="方正仿宋_GBK" w:hAnsi="Times New Roman"/>
          <w:kern w:val="0"/>
          <w:sz w:val="32"/>
          <w:szCs w:val="32"/>
        </w:rPr>
        <w:t>2</w:t>
      </w:r>
      <w:r w:rsidRPr="002F1ADE">
        <w:rPr>
          <w:rFonts w:ascii="Times New Roman" w:eastAsia="方正仿宋_GBK" w:hAnsi="Times New Roman"/>
          <w:kern w:val="0"/>
          <w:sz w:val="32"/>
          <w:szCs w:val="32"/>
        </w:rPr>
        <w:t>年，可以视作符合上述规定的学历、年限条件，报名参加高级统计专业技术资格考试。</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六、取得准精算师职业资格证书，可对应中级统计专业技术资格，符合规定的学历、年限条件的，可以报名参加高级统计专业技术资格考试。取得正精算师职业资格证书，符合高级统计师职称申报规定的学历、年限条件的，可直接报名参加高级统计师职称评审。</w:t>
      </w:r>
    </w:p>
    <w:p w:rsidR="002F1ADE" w:rsidRPr="002F1ADE" w:rsidRDefault="002F1ADE" w:rsidP="002F1ADE">
      <w:pPr>
        <w:adjustRightInd w:val="0"/>
        <w:snapToGrid w:val="0"/>
        <w:spacing w:line="600" w:lineRule="exact"/>
        <w:ind w:firstLineChars="200" w:firstLine="640"/>
        <w:rPr>
          <w:rFonts w:ascii="Times New Roman" w:eastAsia="方正仿宋_GBK" w:hAnsi="Times New Roman"/>
          <w:kern w:val="0"/>
          <w:sz w:val="32"/>
          <w:szCs w:val="32"/>
        </w:rPr>
      </w:pPr>
      <w:r w:rsidRPr="002F1ADE">
        <w:rPr>
          <w:rFonts w:ascii="Times New Roman" w:eastAsia="方正仿宋_GBK" w:hAnsi="Times New Roman"/>
          <w:kern w:val="0"/>
          <w:sz w:val="32"/>
          <w:szCs w:val="32"/>
        </w:rPr>
        <w:t>取得资产评估师、税务师职业资格证书，符合相应的学历、年限条件，可对应初级或中级统计专业技术资格，报考高一级统计专业技术资格考试。</w:t>
      </w:r>
    </w:p>
    <w:p w:rsidR="00EF26A2" w:rsidRPr="0073147E" w:rsidRDefault="00EF26A2" w:rsidP="009848EA"/>
    <w:sectPr w:rsidR="00EF26A2" w:rsidRPr="0073147E" w:rsidSect="00DC0C50">
      <w:footerReference w:type="even" r:id="rId9"/>
      <w:footerReference w:type="default" r:id="rId10"/>
      <w:pgSz w:w="11906" w:h="16838"/>
      <w:pgMar w:top="2098" w:right="1474" w:bottom="1985" w:left="1588" w:header="567" w:footer="130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C3C" w:rsidRDefault="006E1C3C">
      <w:r>
        <w:separator/>
      </w:r>
    </w:p>
  </w:endnote>
  <w:endnote w:type="continuationSeparator" w:id="0">
    <w:p w:rsidR="006E1C3C" w:rsidRDefault="006E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157195500"/>
      <w:docPartObj>
        <w:docPartGallery w:val="Page Numbers (Bottom of Page)"/>
        <w:docPartUnique/>
      </w:docPartObj>
    </w:sdtPr>
    <w:sdtEndPr/>
    <w:sdtContent>
      <w:p w:rsidR="00854BF8" w:rsidRPr="00854BF8" w:rsidRDefault="00854BF8" w:rsidP="00854BF8">
        <w:pPr>
          <w:pStyle w:val="a6"/>
          <w:ind w:firstLineChars="100" w:firstLine="280"/>
          <w:rPr>
            <w:rFonts w:asciiTheme="minorEastAsia" w:eastAsiaTheme="minorEastAsia" w:hAnsiTheme="minorEastAsia"/>
            <w:sz w:val="28"/>
            <w:szCs w:val="28"/>
          </w:rPr>
        </w:pPr>
        <w:r w:rsidRPr="00854BF8">
          <w:rPr>
            <w:rFonts w:asciiTheme="minorEastAsia" w:eastAsiaTheme="minorEastAsia" w:hAnsiTheme="minorEastAsia" w:hint="eastAsia"/>
            <w:sz w:val="28"/>
            <w:szCs w:val="28"/>
          </w:rPr>
          <w:t>－</w:t>
        </w:r>
        <w:r w:rsidRPr="00854BF8">
          <w:rPr>
            <w:rFonts w:asciiTheme="minorEastAsia" w:eastAsiaTheme="minorEastAsia" w:hAnsiTheme="minorEastAsia"/>
            <w:sz w:val="28"/>
            <w:szCs w:val="28"/>
          </w:rPr>
          <w:fldChar w:fldCharType="begin"/>
        </w:r>
        <w:r w:rsidRPr="00854BF8">
          <w:rPr>
            <w:rFonts w:asciiTheme="minorEastAsia" w:eastAsiaTheme="minorEastAsia" w:hAnsiTheme="minorEastAsia"/>
            <w:sz w:val="28"/>
            <w:szCs w:val="28"/>
          </w:rPr>
          <w:instrText>PAGE   \* MERGEFORMAT</w:instrText>
        </w:r>
        <w:r w:rsidRPr="00854BF8">
          <w:rPr>
            <w:rFonts w:asciiTheme="minorEastAsia" w:eastAsiaTheme="minorEastAsia" w:hAnsiTheme="minorEastAsia"/>
            <w:sz w:val="28"/>
            <w:szCs w:val="28"/>
          </w:rPr>
          <w:fldChar w:fldCharType="separate"/>
        </w:r>
        <w:r w:rsidR="002F1ADE" w:rsidRPr="002F1ADE">
          <w:rPr>
            <w:rFonts w:asciiTheme="minorEastAsia" w:eastAsiaTheme="minorEastAsia" w:hAnsiTheme="minorEastAsia"/>
            <w:noProof/>
            <w:sz w:val="28"/>
            <w:szCs w:val="28"/>
            <w:lang w:val="zh-CN"/>
          </w:rPr>
          <w:t>2</w:t>
        </w:r>
        <w:r w:rsidRPr="00854BF8">
          <w:rPr>
            <w:rFonts w:asciiTheme="minorEastAsia" w:eastAsiaTheme="minorEastAsia" w:hAnsiTheme="minorEastAsia"/>
            <w:sz w:val="28"/>
            <w:szCs w:val="28"/>
          </w:rPr>
          <w:fldChar w:fldCharType="end"/>
        </w:r>
        <w:r w:rsidRPr="00854BF8">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443691013"/>
      <w:docPartObj>
        <w:docPartGallery w:val="Page Numbers (Bottom of Page)"/>
        <w:docPartUnique/>
      </w:docPartObj>
    </w:sdtPr>
    <w:sdtEndPr/>
    <w:sdtContent>
      <w:p w:rsidR="00DC0C50" w:rsidRPr="00DC0C50" w:rsidRDefault="00DC0C50" w:rsidP="00DC0C50">
        <w:pPr>
          <w:pStyle w:val="a6"/>
          <w:ind w:right="280"/>
          <w:jc w:val="right"/>
          <w:rPr>
            <w:rFonts w:asciiTheme="minorEastAsia" w:eastAsiaTheme="minorEastAsia" w:hAnsiTheme="minorEastAsia"/>
            <w:sz w:val="28"/>
            <w:szCs w:val="28"/>
          </w:rPr>
        </w:pPr>
        <w:r w:rsidRPr="00DC0C50">
          <w:rPr>
            <w:rFonts w:asciiTheme="minorEastAsia" w:eastAsiaTheme="minorEastAsia" w:hAnsiTheme="minorEastAsia" w:hint="eastAsia"/>
            <w:sz w:val="28"/>
            <w:szCs w:val="28"/>
          </w:rPr>
          <w:t>－</w:t>
        </w:r>
        <w:r w:rsidRPr="00DC0C50">
          <w:rPr>
            <w:rFonts w:asciiTheme="minorEastAsia" w:eastAsiaTheme="minorEastAsia" w:hAnsiTheme="minorEastAsia"/>
            <w:sz w:val="28"/>
            <w:szCs w:val="28"/>
          </w:rPr>
          <w:fldChar w:fldCharType="begin"/>
        </w:r>
        <w:r w:rsidRPr="00DC0C50">
          <w:rPr>
            <w:rFonts w:asciiTheme="minorEastAsia" w:eastAsiaTheme="minorEastAsia" w:hAnsiTheme="minorEastAsia"/>
            <w:sz w:val="28"/>
            <w:szCs w:val="28"/>
          </w:rPr>
          <w:instrText>PAGE   \* MERGEFORMAT</w:instrText>
        </w:r>
        <w:r w:rsidRPr="00DC0C50">
          <w:rPr>
            <w:rFonts w:asciiTheme="minorEastAsia" w:eastAsiaTheme="minorEastAsia" w:hAnsiTheme="minorEastAsia"/>
            <w:sz w:val="28"/>
            <w:szCs w:val="28"/>
          </w:rPr>
          <w:fldChar w:fldCharType="separate"/>
        </w:r>
        <w:r w:rsidR="002F1ADE" w:rsidRPr="002F1ADE">
          <w:rPr>
            <w:rFonts w:asciiTheme="minorEastAsia" w:eastAsiaTheme="minorEastAsia" w:hAnsiTheme="minorEastAsia"/>
            <w:noProof/>
            <w:sz w:val="28"/>
            <w:szCs w:val="28"/>
            <w:lang w:val="zh-CN"/>
          </w:rPr>
          <w:t>1</w:t>
        </w:r>
        <w:r w:rsidRPr="00DC0C50">
          <w:rPr>
            <w:rFonts w:asciiTheme="minorEastAsia" w:eastAsiaTheme="minorEastAsia" w:hAnsiTheme="minorEastAsia"/>
            <w:sz w:val="28"/>
            <w:szCs w:val="28"/>
          </w:rPr>
          <w:fldChar w:fldCharType="end"/>
        </w:r>
        <w:r w:rsidRPr="00DC0C50">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C3C" w:rsidRDefault="006E1C3C">
      <w:r>
        <w:separator/>
      </w:r>
    </w:p>
  </w:footnote>
  <w:footnote w:type="continuationSeparator" w:id="0">
    <w:p w:rsidR="006E1C3C" w:rsidRDefault="006E1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6B"/>
    <w:rsid w:val="87AF65C5"/>
    <w:rsid w:val="8FFFDCD2"/>
    <w:rsid w:val="98B6F079"/>
    <w:rsid w:val="9DED4165"/>
    <w:rsid w:val="A7BF1E3B"/>
    <w:rsid w:val="AB75A670"/>
    <w:rsid w:val="ABCEAE7D"/>
    <w:rsid w:val="B3EF14A4"/>
    <w:rsid w:val="BB7F1DCA"/>
    <w:rsid w:val="BB925E3C"/>
    <w:rsid w:val="BDDFC03A"/>
    <w:rsid w:val="BEEF7206"/>
    <w:rsid w:val="BF6D26B1"/>
    <w:rsid w:val="BFFEA97B"/>
    <w:rsid w:val="CAF97783"/>
    <w:rsid w:val="CFBF127C"/>
    <w:rsid w:val="CFED2E72"/>
    <w:rsid w:val="D5DBA631"/>
    <w:rsid w:val="D66BA09E"/>
    <w:rsid w:val="DBEB6573"/>
    <w:rsid w:val="DEFB547B"/>
    <w:rsid w:val="DF6E3D74"/>
    <w:rsid w:val="DFDE9254"/>
    <w:rsid w:val="DFEFDD7A"/>
    <w:rsid w:val="DFFF0CFC"/>
    <w:rsid w:val="E77738CB"/>
    <w:rsid w:val="E7AE26C7"/>
    <w:rsid w:val="EA1F7888"/>
    <w:rsid w:val="EF33F54A"/>
    <w:rsid w:val="EFDF407B"/>
    <w:rsid w:val="F4F59B7A"/>
    <w:rsid w:val="F54FE396"/>
    <w:rsid w:val="FAED072D"/>
    <w:rsid w:val="FB3E7E7C"/>
    <w:rsid w:val="FB7FF738"/>
    <w:rsid w:val="FBBF1BC8"/>
    <w:rsid w:val="FCEDC357"/>
    <w:rsid w:val="FD7BD883"/>
    <w:rsid w:val="FDF3CE9B"/>
    <w:rsid w:val="FE3DAFC2"/>
    <w:rsid w:val="FEE796C5"/>
    <w:rsid w:val="FEFE5624"/>
    <w:rsid w:val="FEFF0084"/>
    <w:rsid w:val="FF3B4FFF"/>
    <w:rsid w:val="FF6B768F"/>
    <w:rsid w:val="FFBCB067"/>
    <w:rsid w:val="FFDD01A1"/>
    <w:rsid w:val="FFF7AC4E"/>
    <w:rsid w:val="FFFF86B7"/>
    <w:rsid w:val="00001E6B"/>
    <w:rsid w:val="000255E8"/>
    <w:rsid w:val="001622E4"/>
    <w:rsid w:val="00190276"/>
    <w:rsid w:val="002028C8"/>
    <w:rsid w:val="00234A81"/>
    <w:rsid w:val="002910E8"/>
    <w:rsid w:val="002F1ADE"/>
    <w:rsid w:val="00337224"/>
    <w:rsid w:val="003B082E"/>
    <w:rsid w:val="003C2994"/>
    <w:rsid w:val="003D2597"/>
    <w:rsid w:val="0043193A"/>
    <w:rsid w:val="004454C3"/>
    <w:rsid w:val="0044736F"/>
    <w:rsid w:val="00460160"/>
    <w:rsid w:val="004872F3"/>
    <w:rsid w:val="00651883"/>
    <w:rsid w:val="00677C1A"/>
    <w:rsid w:val="006866BA"/>
    <w:rsid w:val="006C40B6"/>
    <w:rsid w:val="006D4BD3"/>
    <w:rsid w:val="006D5BDF"/>
    <w:rsid w:val="006E1C3C"/>
    <w:rsid w:val="006E67F3"/>
    <w:rsid w:val="006F35B8"/>
    <w:rsid w:val="007002FA"/>
    <w:rsid w:val="0073147E"/>
    <w:rsid w:val="00854BF8"/>
    <w:rsid w:val="0087613E"/>
    <w:rsid w:val="00876645"/>
    <w:rsid w:val="008A65C8"/>
    <w:rsid w:val="008C69D7"/>
    <w:rsid w:val="008F4091"/>
    <w:rsid w:val="00905CAE"/>
    <w:rsid w:val="009848EA"/>
    <w:rsid w:val="00A34496"/>
    <w:rsid w:val="00B37F1B"/>
    <w:rsid w:val="00BC2404"/>
    <w:rsid w:val="00C00E57"/>
    <w:rsid w:val="00C11872"/>
    <w:rsid w:val="00C25D6D"/>
    <w:rsid w:val="00C813BA"/>
    <w:rsid w:val="00C84B9D"/>
    <w:rsid w:val="00C9554D"/>
    <w:rsid w:val="00CB3129"/>
    <w:rsid w:val="00CB5401"/>
    <w:rsid w:val="00D33064"/>
    <w:rsid w:val="00D6275E"/>
    <w:rsid w:val="00DC0C50"/>
    <w:rsid w:val="00DC277B"/>
    <w:rsid w:val="00DD0A7D"/>
    <w:rsid w:val="00DF7E51"/>
    <w:rsid w:val="00ED2540"/>
    <w:rsid w:val="00EF26A2"/>
    <w:rsid w:val="00F401B1"/>
    <w:rsid w:val="00F50D93"/>
    <w:rsid w:val="0B9BF018"/>
    <w:rsid w:val="0C242C80"/>
    <w:rsid w:val="14974C1F"/>
    <w:rsid w:val="1D034368"/>
    <w:rsid w:val="1DFB617D"/>
    <w:rsid w:val="1F1E4111"/>
    <w:rsid w:val="2BFF7799"/>
    <w:rsid w:val="2EDBCFBA"/>
    <w:rsid w:val="2FB361F9"/>
    <w:rsid w:val="2FBFD0FA"/>
    <w:rsid w:val="37ABB407"/>
    <w:rsid w:val="37FFD349"/>
    <w:rsid w:val="3BDEAD5D"/>
    <w:rsid w:val="3BFEA689"/>
    <w:rsid w:val="3EAB0813"/>
    <w:rsid w:val="3F7F8179"/>
    <w:rsid w:val="51DA63D4"/>
    <w:rsid w:val="53373D71"/>
    <w:rsid w:val="54FF5CC6"/>
    <w:rsid w:val="57B71DB7"/>
    <w:rsid w:val="57D944B4"/>
    <w:rsid w:val="59F67C3E"/>
    <w:rsid w:val="5AE54B04"/>
    <w:rsid w:val="5AF4081D"/>
    <w:rsid w:val="5BBFCBCE"/>
    <w:rsid w:val="5BFF54D8"/>
    <w:rsid w:val="5BFF79D1"/>
    <w:rsid w:val="5DF54A0A"/>
    <w:rsid w:val="5EA792B6"/>
    <w:rsid w:val="5EAF56FF"/>
    <w:rsid w:val="5F0B4472"/>
    <w:rsid w:val="5F7BC96E"/>
    <w:rsid w:val="5FEC1CD7"/>
    <w:rsid w:val="5FEF13BB"/>
    <w:rsid w:val="5FFB34A7"/>
    <w:rsid w:val="5FFFAFB5"/>
    <w:rsid w:val="67676B6C"/>
    <w:rsid w:val="67BA0162"/>
    <w:rsid w:val="6ABF503E"/>
    <w:rsid w:val="6E531162"/>
    <w:rsid w:val="6FB5DE2B"/>
    <w:rsid w:val="6FCF2E96"/>
    <w:rsid w:val="6FDEC001"/>
    <w:rsid w:val="737FACA4"/>
    <w:rsid w:val="7635230D"/>
    <w:rsid w:val="766FA003"/>
    <w:rsid w:val="76DF28B5"/>
    <w:rsid w:val="7775517E"/>
    <w:rsid w:val="77F62FE4"/>
    <w:rsid w:val="79FF2B41"/>
    <w:rsid w:val="7A9F09A2"/>
    <w:rsid w:val="7BCFD636"/>
    <w:rsid w:val="7D6F334B"/>
    <w:rsid w:val="7DBF6D46"/>
    <w:rsid w:val="7DEFA1A1"/>
    <w:rsid w:val="7ED3715B"/>
    <w:rsid w:val="7EFAC2A7"/>
    <w:rsid w:val="7F5F3B66"/>
    <w:rsid w:val="7F6F53F3"/>
    <w:rsid w:val="7F9F9D90"/>
    <w:rsid w:val="7FADE35A"/>
    <w:rsid w:val="7FAEBEBE"/>
    <w:rsid w:val="7FF9EFE5"/>
    <w:rsid w:val="7FFADCD5"/>
    <w:rsid w:val="7FFD1B3F"/>
    <w:rsid w:val="7FFFF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alutation"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pPr>
      <w:widowControl/>
      <w:ind w:firstLineChars="200" w:firstLine="200"/>
    </w:pPr>
    <w:rPr>
      <w:rFonts w:eastAsia="仿宋_GB2312" w:cs="宋体"/>
      <w:color w:val="000000"/>
      <w:sz w:val="32"/>
      <w:szCs w:val="32"/>
    </w:rPr>
  </w:style>
  <w:style w:type="paragraph" w:styleId="a4">
    <w:name w:val="Body Text"/>
    <w:basedOn w:val="a"/>
    <w:next w:val="a"/>
    <w:qFormat/>
    <w:pPr>
      <w:spacing w:after="120"/>
    </w:pPr>
  </w:style>
  <w:style w:type="paragraph" w:styleId="a5">
    <w:name w:val="Plain Text"/>
    <w:basedOn w:val="a"/>
    <w:qFormat/>
    <w:rPr>
      <w:rFonts w:ascii="宋体" w:cs="Courier New"/>
      <w:szCs w:val="21"/>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pPr>
      <w:spacing w:before="100" w:beforeAutospacing="1" w:after="100" w:afterAutospacing="1"/>
      <w:jc w:val="left"/>
    </w:pPr>
    <w:rPr>
      <w:kern w:val="0"/>
      <w:sz w:val="24"/>
    </w:rPr>
  </w:style>
  <w:style w:type="character" w:styleId="a9">
    <w:name w:val="Emphasis"/>
    <w:basedOn w:val="a1"/>
    <w:qFormat/>
    <w:rPr>
      <w:i/>
    </w:rPr>
  </w:style>
  <w:style w:type="paragraph" w:customStyle="1" w:styleId="aa">
    <w:name w:val="默认"/>
    <w:basedOn w:val="a"/>
    <w:next w:val="a"/>
    <w:uiPriority w:val="99"/>
    <w:qFormat/>
    <w:pPr>
      <w:widowControl/>
    </w:pPr>
    <w:rPr>
      <w:rFonts w:ascii="Helvetica Neue" w:eastAsia="Arial Unicode MS" w:hAnsi="Helvetica Neue" w:cs="Arial Unicode MS"/>
      <w:color w:val="000000"/>
      <w:sz w:val="22"/>
    </w:rPr>
  </w:style>
  <w:style w:type="paragraph" w:styleId="ab">
    <w:name w:val="Balloon Text"/>
    <w:basedOn w:val="a"/>
    <w:link w:val="Char1"/>
    <w:rsid w:val="00D33064"/>
    <w:rPr>
      <w:sz w:val="18"/>
      <w:szCs w:val="18"/>
    </w:rPr>
  </w:style>
  <w:style w:type="character" w:customStyle="1" w:styleId="Char1">
    <w:name w:val="批注框文本 Char"/>
    <w:basedOn w:val="a1"/>
    <w:link w:val="ab"/>
    <w:rsid w:val="00D33064"/>
    <w:rPr>
      <w:rFonts w:ascii="Calibri" w:hAnsi="Calibri"/>
      <w:kern w:val="2"/>
      <w:sz w:val="18"/>
      <w:szCs w:val="18"/>
    </w:rPr>
  </w:style>
  <w:style w:type="character" w:customStyle="1" w:styleId="Char0">
    <w:name w:val="页脚 Char"/>
    <w:basedOn w:val="a1"/>
    <w:link w:val="a6"/>
    <w:uiPriority w:val="99"/>
    <w:rsid w:val="000255E8"/>
    <w:rPr>
      <w:rFonts w:ascii="Calibri" w:hAnsi="Calibri"/>
      <w:kern w:val="2"/>
      <w:sz w:val="18"/>
      <w:szCs w:val="24"/>
    </w:rPr>
  </w:style>
  <w:style w:type="paragraph" w:styleId="ac">
    <w:name w:val="Body Text Indent"/>
    <w:basedOn w:val="a"/>
    <w:link w:val="Char2"/>
    <w:rsid w:val="00C813BA"/>
    <w:pPr>
      <w:spacing w:after="120"/>
      <w:ind w:leftChars="200" w:left="420"/>
    </w:pPr>
  </w:style>
  <w:style w:type="character" w:customStyle="1" w:styleId="Char2">
    <w:name w:val="正文文本缩进 Char"/>
    <w:basedOn w:val="a1"/>
    <w:link w:val="ac"/>
    <w:rsid w:val="00C813BA"/>
    <w:rPr>
      <w:rFonts w:ascii="Calibri" w:hAnsi="Calibri"/>
      <w:kern w:val="2"/>
      <w:sz w:val="21"/>
      <w:szCs w:val="24"/>
    </w:rPr>
  </w:style>
  <w:style w:type="paragraph" w:styleId="2">
    <w:name w:val="Body Text First Indent 2"/>
    <w:basedOn w:val="ac"/>
    <w:link w:val="2Char"/>
    <w:unhideWhenUsed/>
    <w:qFormat/>
    <w:rsid w:val="00C813BA"/>
    <w:pPr>
      <w:ind w:firstLineChars="200" w:firstLine="420"/>
    </w:pPr>
    <w:rPr>
      <w:rFonts w:ascii="Times New Roman" w:hAnsi="Times New Roman"/>
      <w:szCs w:val="20"/>
    </w:rPr>
  </w:style>
  <w:style w:type="character" w:customStyle="1" w:styleId="2Char">
    <w:name w:val="正文首行缩进 2 Char"/>
    <w:basedOn w:val="Char2"/>
    <w:link w:val="2"/>
    <w:rsid w:val="00C813BA"/>
    <w:rPr>
      <w:rFonts w:ascii="Calibri" w:hAnsi="Calibri"/>
      <w:kern w:val="2"/>
      <w:sz w:val="21"/>
      <w:szCs w:val="24"/>
    </w:rPr>
  </w:style>
  <w:style w:type="character" w:styleId="ad">
    <w:name w:val="Strong"/>
    <w:basedOn w:val="a1"/>
    <w:qFormat/>
    <w:rsid w:val="00DF7E51"/>
    <w:rPr>
      <w:b/>
      <w:bCs w:val="0"/>
    </w:rPr>
  </w:style>
  <w:style w:type="character" w:customStyle="1" w:styleId="Char">
    <w:name w:val="称呼 Char"/>
    <w:basedOn w:val="a1"/>
    <w:link w:val="a0"/>
    <w:uiPriority w:val="99"/>
    <w:rsid w:val="001622E4"/>
    <w:rPr>
      <w:rFonts w:ascii="Calibri" w:eastAsia="仿宋_GB2312" w:hAnsi="Calibri" w:cs="宋体"/>
      <w:color w:val="000000"/>
      <w:kern w:val="2"/>
      <w:sz w:val="32"/>
      <w:szCs w:val="32"/>
    </w:rPr>
  </w:style>
  <w:style w:type="character" w:customStyle="1" w:styleId="HTMLChar">
    <w:name w:val="HTML 预设格式 Char"/>
    <w:basedOn w:val="a1"/>
    <w:link w:val="HTML"/>
    <w:rsid w:val="001622E4"/>
    <w:rPr>
      <w:rFonts w:ascii="宋体" w:hAnsi="宋体"/>
      <w:sz w:val="24"/>
      <w:szCs w:val="24"/>
    </w:rPr>
  </w:style>
  <w:style w:type="character" w:customStyle="1" w:styleId="mini-outputtext">
    <w:name w:val="mini-outputtext"/>
    <w:basedOn w:val="a1"/>
    <w:rsid w:val="00731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alutation"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pPr>
      <w:widowControl/>
      <w:ind w:firstLineChars="200" w:firstLine="200"/>
    </w:pPr>
    <w:rPr>
      <w:rFonts w:eastAsia="仿宋_GB2312" w:cs="宋体"/>
      <w:color w:val="000000"/>
      <w:sz w:val="32"/>
      <w:szCs w:val="32"/>
    </w:rPr>
  </w:style>
  <w:style w:type="paragraph" w:styleId="a4">
    <w:name w:val="Body Text"/>
    <w:basedOn w:val="a"/>
    <w:next w:val="a"/>
    <w:qFormat/>
    <w:pPr>
      <w:spacing w:after="120"/>
    </w:pPr>
  </w:style>
  <w:style w:type="paragraph" w:styleId="a5">
    <w:name w:val="Plain Text"/>
    <w:basedOn w:val="a"/>
    <w:qFormat/>
    <w:rPr>
      <w:rFonts w:ascii="宋体" w:cs="Courier New"/>
      <w:szCs w:val="21"/>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pPr>
      <w:spacing w:before="100" w:beforeAutospacing="1" w:after="100" w:afterAutospacing="1"/>
      <w:jc w:val="left"/>
    </w:pPr>
    <w:rPr>
      <w:kern w:val="0"/>
      <w:sz w:val="24"/>
    </w:rPr>
  </w:style>
  <w:style w:type="character" w:styleId="a9">
    <w:name w:val="Emphasis"/>
    <w:basedOn w:val="a1"/>
    <w:qFormat/>
    <w:rPr>
      <w:i/>
    </w:rPr>
  </w:style>
  <w:style w:type="paragraph" w:customStyle="1" w:styleId="aa">
    <w:name w:val="默认"/>
    <w:basedOn w:val="a"/>
    <w:next w:val="a"/>
    <w:uiPriority w:val="99"/>
    <w:qFormat/>
    <w:pPr>
      <w:widowControl/>
    </w:pPr>
    <w:rPr>
      <w:rFonts w:ascii="Helvetica Neue" w:eastAsia="Arial Unicode MS" w:hAnsi="Helvetica Neue" w:cs="Arial Unicode MS"/>
      <w:color w:val="000000"/>
      <w:sz w:val="22"/>
    </w:rPr>
  </w:style>
  <w:style w:type="paragraph" w:styleId="ab">
    <w:name w:val="Balloon Text"/>
    <w:basedOn w:val="a"/>
    <w:link w:val="Char1"/>
    <w:rsid w:val="00D33064"/>
    <w:rPr>
      <w:sz w:val="18"/>
      <w:szCs w:val="18"/>
    </w:rPr>
  </w:style>
  <w:style w:type="character" w:customStyle="1" w:styleId="Char1">
    <w:name w:val="批注框文本 Char"/>
    <w:basedOn w:val="a1"/>
    <w:link w:val="ab"/>
    <w:rsid w:val="00D33064"/>
    <w:rPr>
      <w:rFonts w:ascii="Calibri" w:hAnsi="Calibri"/>
      <w:kern w:val="2"/>
      <w:sz w:val="18"/>
      <w:szCs w:val="18"/>
    </w:rPr>
  </w:style>
  <w:style w:type="character" w:customStyle="1" w:styleId="Char0">
    <w:name w:val="页脚 Char"/>
    <w:basedOn w:val="a1"/>
    <w:link w:val="a6"/>
    <w:uiPriority w:val="99"/>
    <w:rsid w:val="000255E8"/>
    <w:rPr>
      <w:rFonts w:ascii="Calibri" w:hAnsi="Calibri"/>
      <w:kern w:val="2"/>
      <w:sz w:val="18"/>
      <w:szCs w:val="24"/>
    </w:rPr>
  </w:style>
  <w:style w:type="paragraph" w:styleId="ac">
    <w:name w:val="Body Text Indent"/>
    <w:basedOn w:val="a"/>
    <w:link w:val="Char2"/>
    <w:rsid w:val="00C813BA"/>
    <w:pPr>
      <w:spacing w:after="120"/>
      <w:ind w:leftChars="200" w:left="420"/>
    </w:pPr>
  </w:style>
  <w:style w:type="character" w:customStyle="1" w:styleId="Char2">
    <w:name w:val="正文文本缩进 Char"/>
    <w:basedOn w:val="a1"/>
    <w:link w:val="ac"/>
    <w:rsid w:val="00C813BA"/>
    <w:rPr>
      <w:rFonts w:ascii="Calibri" w:hAnsi="Calibri"/>
      <w:kern w:val="2"/>
      <w:sz w:val="21"/>
      <w:szCs w:val="24"/>
    </w:rPr>
  </w:style>
  <w:style w:type="paragraph" w:styleId="2">
    <w:name w:val="Body Text First Indent 2"/>
    <w:basedOn w:val="ac"/>
    <w:link w:val="2Char"/>
    <w:unhideWhenUsed/>
    <w:qFormat/>
    <w:rsid w:val="00C813BA"/>
    <w:pPr>
      <w:ind w:firstLineChars="200" w:firstLine="420"/>
    </w:pPr>
    <w:rPr>
      <w:rFonts w:ascii="Times New Roman" w:hAnsi="Times New Roman"/>
      <w:szCs w:val="20"/>
    </w:rPr>
  </w:style>
  <w:style w:type="character" w:customStyle="1" w:styleId="2Char">
    <w:name w:val="正文首行缩进 2 Char"/>
    <w:basedOn w:val="Char2"/>
    <w:link w:val="2"/>
    <w:rsid w:val="00C813BA"/>
    <w:rPr>
      <w:rFonts w:ascii="Calibri" w:hAnsi="Calibri"/>
      <w:kern w:val="2"/>
      <w:sz w:val="21"/>
      <w:szCs w:val="24"/>
    </w:rPr>
  </w:style>
  <w:style w:type="character" w:styleId="ad">
    <w:name w:val="Strong"/>
    <w:basedOn w:val="a1"/>
    <w:qFormat/>
    <w:rsid w:val="00DF7E51"/>
    <w:rPr>
      <w:b/>
      <w:bCs w:val="0"/>
    </w:rPr>
  </w:style>
  <w:style w:type="character" w:customStyle="1" w:styleId="Char">
    <w:name w:val="称呼 Char"/>
    <w:basedOn w:val="a1"/>
    <w:link w:val="a0"/>
    <w:uiPriority w:val="99"/>
    <w:rsid w:val="001622E4"/>
    <w:rPr>
      <w:rFonts w:ascii="Calibri" w:eastAsia="仿宋_GB2312" w:hAnsi="Calibri" w:cs="宋体"/>
      <w:color w:val="000000"/>
      <w:kern w:val="2"/>
      <w:sz w:val="32"/>
      <w:szCs w:val="32"/>
    </w:rPr>
  </w:style>
  <w:style w:type="character" w:customStyle="1" w:styleId="HTMLChar">
    <w:name w:val="HTML 预设格式 Char"/>
    <w:basedOn w:val="a1"/>
    <w:link w:val="HTML"/>
    <w:rsid w:val="001622E4"/>
    <w:rPr>
      <w:rFonts w:ascii="宋体" w:hAnsi="宋体"/>
      <w:sz w:val="24"/>
      <w:szCs w:val="24"/>
    </w:rPr>
  </w:style>
  <w:style w:type="character" w:customStyle="1" w:styleId="mini-outputtext">
    <w:name w:val="mini-outputtext"/>
    <w:basedOn w:val="a1"/>
    <w:rsid w:val="0073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8340">
      <w:bodyDiv w:val="1"/>
      <w:marLeft w:val="0"/>
      <w:marRight w:val="0"/>
      <w:marTop w:val="0"/>
      <w:marBottom w:val="0"/>
      <w:divBdr>
        <w:top w:val="none" w:sz="0" w:space="0" w:color="auto"/>
        <w:left w:val="none" w:sz="0" w:space="0" w:color="auto"/>
        <w:bottom w:val="none" w:sz="0" w:space="0" w:color="auto"/>
        <w:right w:val="none" w:sz="0" w:space="0" w:color="auto"/>
      </w:divBdr>
    </w:div>
    <w:div w:id="400181466">
      <w:bodyDiv w:val="1"/>
      <w:marLeft w:val="0"/>
      <w:marRight w:val="0"/>
      <w:marTop w:val="0"/>
      <w:marBottom w:val="0"/>
      <w:divBdr>
        <w:top w:val="none" w:sz="0" w:space="0" w:color="auto"/>
        <w:left w:val="none" w:sz="0" w:space="0" w:color="auto"/>
        <w:bottom w:val="none" w:sz="0" w:space="0" w:color="auto"/>
        <w:right w:val="none" w:sz="0" w:space="0" w:color="auto"/>
      </w:divBdr>
    </w:div>
    <w:div w:id="457187237">
      <w:bodyDiv w:val="1"/>
      <w:marLeft w:val="0"/>
      <w:marRight w:val="0"/>
      <w:marTop w:val="0"/>
      <w:marBottom w:val="0"/>
      <w:divBdr>
        <w:top w:val="none" w:sz="0" w:space="0" w:color="auto"/>
        <w:left w:val="none" w:sz="0" w:space="0" w:color="auto"/>
        <w:bottom w:val="none" w:sz="0" w:space="0" w:color="auto"/>
        <w:right w:val="none" w:sz="0" w:space="0" w:color="auto"/>
      </w:divBdr>
      <w:divsChild>
        <w:div w:id="1868520246">
          <w:marLeft w:val="0"/>
          <w:marRight w:val="0"/>
          <w:marTop w:val="0"/>
          <w:marBottom w:val="0"/>
          <w:divBdr>
            <w:top w:val="none" w:sz="0" w:space="0" w:color="auto"/>
            <w:left w:val="none" w:sz="0" w:space="0" w:color="auto"/>
            <w:bottom w:val="none" w:sz="0" w:space="0" w:color="auto"/>
            <w:right w:val="none" w:sz="0" w:space="0" w:color="auto"/>
          </w:divBdr>
        </w:div>
        <w:div w:id="1042484943">
          <w:marLeft w:val="0"/>
          <w:marRight w:val="0"/>
          <w:marTop w:val="0"/>
          <w:marBottom w:val="0"/>
          <w:divBdr>
            <w:top w:val="none" w:sz="0" w:space="0" w:color="auto"/>
            <w:left w:val="none" w:sz="0" w:space="0" w:color="auto"/>
            <w:bottom w:val="none" w:sz="0" w:space="0" w:color="auto"/>
            <w:right w:val="none" w:sz="0" w:space="0" w:color="auto"/>
          </w:divBdr>
        </w:div>
      </w:divsChild>
    </w:div>
    <w:div w:id="761268058">
      <w:bodyDiv w:val="1"/>
      <w:marLeft w:val="0"/>
      <w:marRight w:val="0"/>
      <w:marTop w:val="0"/>
      <w:marBottom w:val="0"/>
      <w:divBdr>
        <w:top w:val="none" w:sz="0" w:space="0" w:color="auto"/>
        <w:left w:val="none" w:sz="0" w:space="0" w:color="auto"/>
        <w:bottom w:val="none" w:sz="0" w:space="0" w:color="auto"/>
        <w:right w:val="none" w:sz="0" w:space="0" w:color="auto"/>
      </w:divBdr>
    </w:div>
    <w:div w:id="825437438">
      <w:bodyDiv w:val="1"/>
      <w:marLeft w:val="0"/>
      <w:marRight w:val="0"/>
      <w:marTop w:val="0"/>
      <w:marBottom w:val="0"/>
      <w:divBdr>
        <w:top w:val="none" w:sz="0" w:space="0" w:color="auto"/>
        <w:left w:val="none" w:sz="0" w:space="0" w:color="auto"/>
        <w:bottom w:val="none" w:sz="0" w:space="0" w:color="auto"/>
        <w:right w:val="none" w:sz="0" w:space="0" w:color="auto"/>
      </w:divBdr>
    </w:div>
    <w:div w:id="1115834705">
      <w:bodyDiv w:val="1"/>
      <w:marLeft w:val="0"/>
      <w:marRight w:val="0"/>
      <w:marTop w:val="0"/>
      <w:marBottom w:val="0"/>
      <w:divBdr>
        <w:top w:val="none" w:sz="0" w:space="0" w:color="auto"/>
        <w:left w:val="none" w:sz="0" w:space="0" w:color="auto"/>
        <w:bottom w:val="none" w:sz="0" w:space="0" w:color="auto"/>
        <w:right w:val="none" w:sz="0" w:space="0" w:color="auto"/>
      </w:divBdr>
      <w:divsChild>
        <w:div w:id="369306135">
          <w:marLeft w:val="0"/>
          <w:marRight w:val="0"/>
          <w:marTop w:val="0"/>
          <w:marBottom w:val="0"/>
          <w:divBdr>
            <w:top w:val="none" w:sz="0" w:space="0" w:color="auto"/>
            <w:left w:val="none" w:sz="0" w:space="0" w:color="auto"/>
            <w:bottom w:val="none" w:sz="0" w:space="0" w:color="auto"/>
            <w:right w:val="none" w:sz="0" w:space="0" w:color="auto"/>
          </w:divBdr>
        </w:div>
      </w:divsChild>
    </w:div>
    <w:div w:id="1198740746">
      <w:bodyDiv w:val="1"/>
      <w:marLeft w:val="0"/>
      <w:marRight w:val="0"/>
      <w:marTop w:val="0"/>
      <w:marBottom w:val="0"/>
      <w:divBdr>
        <w:top w:val="none" w:sz="0" w:space="0" w:color="auto"/>
        <w:left w:val="none" w:sz="0" w:space="0" w:color="auto"/>
        <w:bottom w:val="none" w:sz="0" w:space="0" w:color="auto"/>
        <w:right w:val="none" w:sz="0" w:space="0" w:color="auto"/>
      </w:divBdr>
      <w:divsChild>
        <w:div w:id="1005283881">
          <w:marLeft w:val="0"/>
          <w:marRight w:val="0"/>
          <w:marTop w:val="0"/>
          <w:marBottom w:val="0"/>
          <w:divBdr>
            <w:top w:val="none" w:sz="0" w:space="0" w:color="auto"/>
            <w:left w:val="none" w:sz="0" w:space="0" w:color="auto"/>
            <w:bottom w:val="none" w:sz="0" w:space="0" w:color="auto"/>
            <w:right w:val="none" w:sz="0" w:space="0" w:color="auto"/>
          </w:divBdr>
        </w:div>
      </w:divsChild>
    </w:div>
    <w:div w:id="1392509184">
      <w:bodyDiv w:val="1"/>
      <w:marLeft w:val="0"/>
      <w:marRight w:val="0"/>
      <w:marTop w:val="0"/>
      <w:marBottom w:val="0"/>
      <w:divBdr>
        <w:top w:val="none" w:sz="0" w:space="0" w:color="auto"/>
        <w:left w:val="none" w:sz="0" w:space="0" w:color="auto"/>
        <w:bottom w:val="none" w:sz="0" w:space="0" w:color="auto"/>
        <w:right w:val="none" w:sz="0" w:space="0" w:color="auto"/>
      </w:divBdr>
      <w:divsChild>
        <w:div w:id="781648985">
          <w:marLeft w:val="0"/>
          <w:marRight w:val="0"/>
          <w:marTop w:val="0"/>
          <w:marBottom w:val="0"/>
          <w:divBdr>
            <w:top w:val="none" w:sz="0" w:space="0" w:color="auto"/>
            <w:left w:val="none" w:sz="0" w:space="0" w:color="auto"/>
            <w:bottom w:val="none" w:sz="0" w:space="0" w:color="auto"/>
            <w:right w:val="none" w:sz="0" w:space="0" w:color="auto"/>
          </w:divBdr>
        </w:div>
      </w:divsChild>
    </w:div>
    <w:div w:id="1567913267">
      <w:bodyDiv w:val="1"/>
      <w:marLeft w:val="0"/>
      <w:marRight w:val="0"/>
      <w:marTop w:val="0"/>
      <w:marBottom w:val="0"/>
      <w:divBdr>
        <w:top w:val="none" w:sz="0" w:space="0" w:color="auto"/>
        <w:left w:val="none" w:sz="0" w:space="0" w:color="auto"/>
        <w:bottom w:val="none" w:sz="0" w:space="0" w:color="auto"/>
        <w:right w:val="none" w:sz="0" w:space="0" w:color="auto"/>
      </w:divBdr>
    </w:div>
    <w:div w:id="18666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6DA06-F769-4EA5-8109-F2DA115A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939</Characters>
  <Application>Microsoft Office Word</Application>
  <DocSecurity>0</DocSecurity>
  <Lines>7</Lines>
  <Paragraphs>2</Paragraphs>
  <ScaleCrop>false</ScaleCrop>
  <Company>Lenovo</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WHX</cp:lastModifiedBy>
  <cp:revision>2</cp:revision>
  <cp:lastPrinted>2024-05-07T08:40:00Z</cp:lastPrinted>
  <dcterms:created xsi:type="dcterms:W3CDTF">2026-04-08T01:27:00Z</dcterms:created>
  <dcterms:modified xsi:type="dcterms:W3CDTF">2026-04-08T01:27:00Z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